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B7" w:rsidRDefault="002E16B7" w:rsidP="000E4270">
      <w:pPr>
        <w:jc w:val="center"/>
        <w:rPr>
          <w:rFonts w:ascii="Stencil" w:hAnsi="Stencil"/>
          <w:sz w:val="56"/>
          <w:szCs w:val="56"/>
        </w:rPr>
      </w:pPr>
      <w:bookmarkStart w:id="0" w:name="_GoBack"/>
      <w:bookmarkEnd w:id="0"/>
      <w:r>
        <w:rPr>
          <w:rFonts w:ascii="Stencil" w:hAnsi="Stencil"/>
          <w:noProof/>
          <w:sz w:val="56"/>
          <w:szCs w:val="56"/>
        </w:rPr>
        <w:drawing>
          <wp:inline distT="0" distB="0" distL="0" distR="0">
            <wp:extent cx="59436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FC LOGO BAN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270" w:rsidRPr="00FC4FB0" w:rsidRDefault="000E4270" w:rsidP="00FC4FB0">
      <w:pPr>
        <w:jc w:val="center"/>
        <w:rPr>
          <w:rFonts w:ascii="Stencil" w:hAnsi="Stencil"/>
          <w:sz w:val="24"/>
          <w:szCs w:val="24"/>
        </w:rPr>
      </w:pPr>
      <w:r w:rsidRPr="00FC4FB0">
        <w:rPr>
          <w:rFonts w:ascii="Stencil" w:hAnsi="Stencil"/>
          <w:sz w:val="24"/>
          <w:szCs w:val="24"/>
        </w:rPr>
        <w:t>Tracy Firefighter’s Charity Local 3355</w:t>
      </w:r>
    </w:p>
    <w:p w:rsidR="000E4270" w:rsidRPr="00FC4FB0" w:rsidRDefault="000E4270" w:rsidP="000E427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>Meeting Agenda</w:t>
      </w:r>
    </w:p>
    <w:p w:rsidR="008B2BD9" w:rsidRPr="008B2BD9" w:rsidRDefault="009E1AAB" w:rsidP="009E1AA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November 18</w:t>
      </w:r>
      <w:r w:rsidRPr="009E1AA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2015</w:t>
      </w:r>
    </w:p>
    <w:p w:rsidR="000E4270" w:rsidRDefault="00BC7E50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4FB0">
        <w:rPr>
          <w:rFonts w:ascii="Times New Roman" w:hAnsi="Times New Roman" w:cs="Times New Roman"/>
          <w:sz w:val="16"/>
          <w:szCs w:val="16"/>
        </w:rPr>
        <w:t xml:space="preserve">Perkos </w:t>
      </w:r>
      <w:r w:rsidR="00730E2B">
        <w:rPr>
          <w:rFonts w:ascii="Times New Roman" w:hAnsi="Times New Roman" w:cs="Times New Roman"/>
          <w:sz w:val="16"/>
          <w:szCs w:val="16"/>
        </w:rPr>
        <w:t>Café</w:t>
      </w:r>
    </w:p>
    <w:p w:rsidR="00730E2B" w:rsidRPr="00FC4FB0" w:rsidRDefault="00730E2B" w:rsidP="000E4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0800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Call to order:</w:t>
      </w:r>
      <w:r w:rsidR="00E7268D" w:rsidRPr="00FC4FB0">
        <w:rPr>
          <w:rFonts w:ascii="Times New Roman" w:hAnsi="Times New Roman" w:cs="Times New Roman"/>
          <w:sz w:val="24"/>
          <w:szCs w:val="24"/>
        </w:rPr>
        <w:t xml:space="preserve"> </w:t>
      </w:r>
      <w:r w:rsidR="009E1AAB">
        <w:rPr>
          <w:rFonts w:ascii="Times New Roman" w:hAnsi="Times New Roman" w:cs="Times New Roman"/>
          <w:sz w:val="24"/>
          <w:szCs w:val="24"/>
        </w:rPr>
        <w:t>0817</w:t>
      </w:r>
    </w:p>
    <w:p w:rsidR="00494F1F" w:rsidRPr="00FC4FB0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Roll Call:</w:t>
      </w:r>
      <w:r w:rsidR="009E1AAB">
        <w:rPr>
          <w:rFonts w:ascii="Times New Roman" w:hAnsi="Times New Roman" w:cs="Times New Roman"/>
          <w:sz w:val="24"/>
          <w:szCs w:val="24"/>
        </w:rPr>
        <w:t xml:space="preserve"> Arganbright, Mason, Oliveria, Thompson, Bliss, Brown, Griffith, Sansaver </w:t>
      </w:r>
    </w:p>
    <w:p w:rsidR="00494F1F" w:rsidRDefault="00494F1F" w:rsidP="00494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 xml:space="preserve">Approval of Minutes: </w:t>
      </w:r>
      <w:r w:rsidR="009E1AAB">
        <w:rPr>
          <w:rFonts w:ascii="Times New Roman" w:hAnsi="Times New Roman" w:cs="Times New Roman"/>
          <w:sz w:val="24"/>
          <w:szCs w:val="24"/>
        </w:rPr>
        <w:t>Thompson, (second) Bliss</w:t>
      </w:r>
    </w:p>
    <w:p w:rsidR="00730E2B" w:rsidRPr="009E1AAB" w:rsidRDefault="00730E2B" w:rsidP="009E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and Budget Review:</w:t>
      </w:r>
      <w:r w:rsidR="000E2B97">
        <w:rPr>
          <w:rFonts w:ascii="Times New Roman" w:hAnsi="Times New Roman" w:cs="Times New Roman"/>
          <w:sz w:val="24"/>
          <w:szCs w:val="24"/>
        </w:rPr>
        <w:t xml:space="preserve"> none </w:t>
      </w:r>
    </w:p>
    <w:p w:rsidR="00730E2B" w:rsidRPr="00730E2B" w:rsidRDefault="00730E2B" w:rsidP="0073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E2B" w:rsidRDefault="00730E2B" w:rsidP="00494F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TFFC Golf Tournament: Oscar Sharp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Pancake Breakfast : Larry Griffith</w:t>
      </w:r>
    </w:p>
    <w:p w:rsidR="009E1AAB" w:rsidRDefault="009E1AAB" w:rsidP="009E1AA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$4200 profit</w:t>
      </w:r>
    </w:p>
    <w:p w:rsidR="009E1AAB" w:rsidRDefault="009E1AAB" w:rsidP="009E1AA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</w:t>
      </w:r>
    </w:p>
    <w:p w:rsidR="009E1AAB" w:rsidRDefault="009E1AAB" w:rsidP="009E1AA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</w:t>
      </w:r>
    </w:p>
    <w:p w:rsidR="009E1AAB" w:rsidRDefault="009E1AAB" w:rsidP="009E1AA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retirees involved</w:t>
      </w:r>
    </w:p>
    <w:p w:rsidR="00A01DA5" w:rsidRDefault="00A01DA5" w:rsidP="009E1AA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A01DA5" w:rsidRPr="009E1AAB" w:rsidRDefault="00A01DA5" w:rsidP="009E1AAB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Tent for plac</w:t>
      </w:r>
      <w:r w:rsidR="00B467CF">
        <w:rPr>
          <w:rFonts w:ascii="Times New Roman" w:hAnsi="Times New Roman" w:cs="Times New Roman"/>
        </w:rPr>
        <w:t>es like administration or old 96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 Feed: Jeff Brown</w:t>
      </w:r>
    </w:p>
    <w:p w:rsidR="004666F9" w:rsidRDefault="004666F9" w:rsidP="004666F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donations and ideas for donation</w:t>
      </w:r>
    </w:p>
    <w:p w:rsidR="00C55698" w:rsidRDefault="004666F9" w:rsidP="00C55698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5</w:t>
      </w:r>
      <w:r w:rsidRPr="004666F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2016</w:t>
      </w:r>
    </w:p>
    <w:p w:rsidR="00DF6707" w:rsidRDefault="00C55698" w:rsidP="00DF670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from Arganbright to reimburse the people</w:t>
      </w:r>
      <w:r w:rsidR="00B467CF">
        <w:rPr>
          <w:rFonts w:ascii="Times New Roman" w:hAnsi="Times New Roman" w:cs="Times New Roman"/>
        </w:rPr>
        <w:t xml:space="preserve"> (Mike Fredrick and Tony Perez)</w:t>
      </w:r>
      <w:r>
        <w:rPr>
          <w:rFonts w:ascii="Times New Roman" w:hAnsi="Times New Roman" w:cs="Times New Roman"/>
        </w:rPr>
        <w:t xml:space="preserve"> that have not received their bided donations so that the TFFC’s reputation is not tarnished for not “coming through” on our promises</w:t>
      </w:r>
      <w:r w:rsidR="00B467CF">
        <w:rPr>
          <w:rFonts w:ascii="Times New Roman" w:hAnsi="Times New Roman" w:cs="Times New Roman"/>
        </w:rPr>
        <w:t>.</w:t>
      </w:r>
    </w:p>
    <w:p w:rsidR="00B467CF" w:rsidRPr="00DF6707" w:rsidRDefault="00B467CF" w:rsidP="00B467C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table will also be given (at next Crab Feed) to another of the supposed recipients of a bided on item that was not realized at a cost of $800</w:t>
      </w:r>
    </w:p>
    <w:p w:rsidR="00C55698" w:rsidRPr="00C55698" w:rsidRDefault="00C55698" w:rsidP="00C55698">
      <w:pPr>
        <w:spacing w:after="0" w:line="240" w:lineRule="auto"/>
        <w:rPr>
          <w:rFonts w:ascii="Times New Roman" w:hAnsi="Times New Roman" w:cs="Times New Roman"/>
        </w:rPr>
      </w:pP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BBQ Trailer: Scott Arganbright</w:t>
      </w:r>
    </w:p>
    <w:p w:rsidR="00B467CF" w:rsidRDefault="00B467CF" w:rsidP="00B467C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Juan Fortuny (owner of a BBQ trailer) </w:t>
      </w:r>
    </w:p>
    <w:p w:rsidR="00B467CF" w:rsidRDefault="00B467CF" w:rsidP="00B467C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offer the South County Departments full use of the trailer</w:t>
      </w:r>
    </w:p>
    <w:p w:rsidR="00B467CF" w:rsidRDefault="00B467CF" w:rsidP="00B467CF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not do pancakes</w:t>
      </w:r>
    </w:p>
    <w:p w:rsidR="00B467CF" w:rsidRDefault="00135B1F" w:rsidP="00B467C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Larry to help with research</w:t>
      </w:r>
    </w:p>
    <w:p w:rsidR="00F956FA" w:rsidRDefault="00F956FA" w:rsidP="00B467C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Trailer may need a “save up” fund because cost of trailer is upwards of $10,000</w:t>
      </w: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Charity Logo</w:t>
      </w:r>
      <w:r w:rsidR="00135B1F">
        <w:rPr>
          <w:rFonts w:ascii="Times New Roman" w:hAnsi="Times New Roman" w:cs="Times New Roman"/>
        </w:rPr>
        <w:t xml:space="preserve"> and polo</w:t>
      </w:r>
    </w:p>
    <w:p w:rsidR="00135B1F" w:rsidRDefault="00135B1F" w:rsidP="00135B1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into 99 designs for new logo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EZ up 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Banner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Polo Shirts </w:t>
      </w:r>
    </w:p>
    <w:p w:rsidR="00135B1F" w:rsidRPr="00135B1F" w:rsidRDefault="00135B1F" w:rsidP="00135B1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30E2B" w:rsidRDefault="00730E2B" w:rsidP="00730E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Business: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Disbursement </w:t>
      </w:r>
    </w:p>
    <w:p w:rsidR="00730E2B" w:rsidRDefault="00730E2B" w:rsidP="00730E2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</w:t>
      </w:r>
    </w:p>
    <w:p w:rsidR="00F956FA" w:rsidRDefault="00F956FA" w:rsidP="00F956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to put a timeline on when TFFC board approve or deny request</w:t>
      </w:r>
    </w:p>
    <w:p w:rsidR="000E2B97" w:rsidRDefault="000E2B97" w:rsidP="000E2B9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two weeks</w:t>
      </w:r>
    </w:p>
    <w:p w:rsidR="000E2B97" w:rsidRDefault="000E2B97" w:rsidP="000E2B97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Arganbright to send out texts then follow up in 48 hours with those that have not voted within the timeline</w:t>
      </w:r>
    </w:p>
    <w:p w:rsidR="000E2B97" w:rsidRDefault="000E2B97" w:rsidP="000E2B97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 with emergency situations and time sensitive cases</w:t>
      </w:r>
    </w:p>
    <w:p w:rsidR="00F956FA" w:rsidRDefault="00F956FA" w:rsidP="00F956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TFFC would like to be text messaged when requests come out</w:t>
      </w:r>
    </w:p>
    <w:p w:rsidR="000E2B97" w:rsidRDefault="000E2B97" w:rsidP="00F956F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Coming up with a dollar amount that can be given in an emergency situation</w:t>
      </w:r>
    </w:p>
    <w:p w:rsidR="0056134E" w:rsidRDefault="0056134E" w:rsidP="005613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Postage – Oscar</w:t>
      </w:r>
    </w:p>
    <w:p w:rsidR="0056134E" w:rsidRDefault="0056134E" w:rsidP="005613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$60/month</w:t>
      </w:r>
    </w:p>
    <w:p w:rsidR="0056134E" w:rsidRDefault="0056134E" w:rsidP="005613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three months free</w:t>
      </w:r>
    </w:p>
    <w:p w:rsidR="0056134E" w:rsidRDefault="0056134E" w:rsidP="005613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Saves addresses </w:t>
      </w:r>
    </w:p>
    <w:p w:rsidR="0056134E" w:rsidRDefault="0056134E" w:rsidP="005613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by Darryl to use Chamber of Commerce list and delete the places that are not relevant to save money on postage and to make more efficient</w:t>
      </w:r>
    </w:p>
    <w:p w:rsidR="0056134E" w:rsidRDefault="0056134E" w:rsidP="0056134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Crab Feed postage is approximately $500 dollars</w:t>
      </w:r>
    </w:p>
    <w:p w:rsidR="00A92C0F" w:rsidRDefault="00A92C0F" w:rsidP="00A92C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Notre Dame </w:t>
      </w:r>
    </w:p>
    <w:p w:rsidR="00A92C0F" w:rsidRDefault="00BC3840" w:rsidP="00A92C0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Pending</w:t>
      </w:r>
    </w:p>
    <w:p w:rsidR="00BC3840" w:rsidRPr="0056134E" w:rsidRDefault="00BC3840" w:rsidP="00A92C0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TFFC would like to have Birdsall do a presentation to the board</w:t>
      </w:r>
    </w:p>
    <w:p w:rsidR="0056134E" w:rsidRPr="0056134E" w:rsidRDefault="0056134E" w:rsidP="0056134E">
      <w:pPr>
        <w:spacing w:after="0" w:line="240" w:lineRule="auto"/>
        <w:rPr>
          <w:rFonts w:ascii="Times New Roman" w:hAnsi="Times New Roman" w:cs="Times New Roman"/>
        </w:rPr>
      </w:pPr>
    </w:p>
    <w:p w:rsidR="008B2BD9" w:rsidRDefault="008B2BD9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FB0">
        <w:rPr>
          <w:rFonts w:ascii="Times New Roman" w:hAnsi="Times New Roman" w:cs="Times New Roman"/>
          <w:sz w:val="24"/>
          <w:szCs w:val="24"/>
        </w:rPr>
        <w:t>Good of the order:</w:t>
      </w:r>
    </w:p>
    <w:p w:rsidR="00FB6C4A" w:rsidRDefault="00FB6C4A" w:rsidP="00FB6C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FB0">
        <w:rPr>
          <w:rFonts w:ascii="Times New Roman" w:hAnsi="Times New Roman" w:cs="Times New Roman"/>
          <w:sz w:val="20"/>
          <w:szCs w:val="20"/>
        </w:rPr>
        <w:t>Set date for next meeting</w:t>
      </w:r>
    </w:p>
    <w:p w:rsidR="00FC4FB0" w:rsidRPr="00FC4FB0" w:rsidRDefault="00FC4FB0" w:rsidP="00FC4FB0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  <w:r w:rsidRPr="00FC4FB0">
        <w:rPr>
          <w:rFonts w:ascii="Times New Roman" w:hAnsi="Times New Roman" w:cs="Times New Roman"/>
          <w:sz w:val="24"/>
          <w:szCs w:val="24"/>
        </w:rPr>
        <w:t>Meeting Adjourned @</w:t>
      </w:r>
      <w:r w:rsidRPr="00FC4FB0">
        <w:rPr>
          <w:rFonts w:ascii="Times New Roman" w:hAnsi="Times New Roman" w:cs="Times New Roman"/>
        </w:rPr>
        <w:t xml:space="preserve"> __</w:t>
      </w:r>
      <w:r w:rsidR="00BC3840">
        <w:rPr>
          <w:rFonts w:ascii="Times New Roman" w:hAnsi="Times New Roman" w:cs="Times New Roman"/>
        </w:rPr>
        <w:t>0940</w:t>
      </w:r>
      <w:r w:rsidRPr="00FC4FB0">
        <w:rPr>
          <w:rFonts w:ascii="Times New Roman" w:hAnsi="Times New Roman" w:cs="Times New Roman"/>
        </w:rPr>
        <w:t>___________________</w:t>
      </w:r>
    </w:p>
    <w:p w:rsidR="00DC0A15" w:rsidRPr="00FC4FB0" w:rsidRDefault="00DC0A15" w:rsidP="00DC0A15">
      <w:pPr>
        <w:spacing w:after="0" w:line="240" w:lineRule="auto"/>
        <w:rPr>
          <w:rFonts w:ascii="Times New Roman" w:hAnsi="Times New Roman" w:cs="Times New Roman"/>
        </w:rPr>
      </w:pPr>
    </w:p>
    <w:p w:rsidR="00494F1F" w:rsidRPr="00494F1F" w:rsidRDefault="00494F1F" w:rsidP="00494F1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sectPr w:rsidR="00494F1F" w:rsidRPr="00494F1F" w:rsidSect="00AC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8C9"/>
    <w:multiLevelType w:val="hybridMultilevel"/>
    <w:tmpl w:val="4FE20F14"/>
    <w:lvl w:ilvl="0" w:tplc="B6B01A32">
      <w:start w:val="13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91FED"/>
    <w:multiLevelType w:val="hybridMultilevel"/>
    <w:tmpl w:val="690AFC9A"/>
    <w:lvl w:ilvl="0" w:tplc="5EFC5A3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C1C41"/>
    <w:multiLevelType w:val="hybridMultilevel"/>
    <w:tmpl w:val="6BBA5EF4"/>
    <w:lvl w:ilvl="0" w:tplc="18A6E7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0"/>
    <w:rsid w:val="00034FB4"/>
    <w:rsid w:val="000D1457"/>
    <w:rsid w:val="000E2B97"/>
    <w:rsid w:val="000E4270"/>
    <w:rsid w:val="00135B1F"/>
    <w:rsid w:val="00171717"/>
    <w:rsid w:val="001D5437"/>
    <w:rsid w:val="002E16B7"/>
    <w:rsid w:val="003B73B7"/>
    <w:rsid w:val="00417E50"/>
    <w:rsid w:val="00443C85"/>
    <w:rsid w:val="004666F9"/>
    <w:rsid w:val="00474E94"/>
    <w:rsid w:val="00494F1F"/>
    <w:rsid w:val="004E707C"/>
    <w:rsid w:val="0050675E"/>
    <w:rsid w:val="00552C1F"/>
    <w:rsid w:val="0056134E"/>
    <w:rsid w:val="006B4BBF"/>
    <w:rsid w:val="006C02AD"/>
    <w:rsid w:val="006C47AC"/>
    <w:rsid w:val="006F4B81"/>
    <w:rsid w:val="00730E2B"/>
    <w:rsid w:val="007C1A2A"/>
    <w:rsid w:val="007E28A7"/>
    <w:rsid w:val="007E41A1"/>
    <w:rsid w:val="00845E43"/>
    <w:rsid w:val="008B2BD9"/>
    <w:rsid w:val="008F110D"/>
    <w:rsid w:val="00926483"/>
    <w:rsid w:val="00997DB7"/>
    <w:rsid w:val="009E1AAB"/>
    <w:rsid w:val="00A01DA5"/>
    <w:rsid w:val="00A60F6B"/>
    <w:rsid w:val="00A768B7"/>
    <w:rsid w:val="00A87732"/>
    <w:rsid w:val="00A92C0F"/>
    <w:rsid w:val="00AC29C2"/>
    <w:rsid w:val="00AD06CC"/>
    <w:rsid w:val="00B235C1"/>
    <w:rsid w:val="00B467CF"/>
    <w:rsid w:val="00BA60F0"/>
    <w:rsid w:val="00BC3840"/>
    <w:rsid w:val="00BC7E50"/>
    <w:rsid w:val="00C42DD0"/>
    <w:rsid w:val="00C55698"/>
    <w:rsid w:val="00C712C7"/>
    <w:rsid w:val="00C903EC"/>
    <w:rsid w:val="00CE6BEA"/>
    <w:rsid w:val="00D46AFD"/>
    <w:rsid w:val="00D5532C"/>
    <w:rsid w:val="00DC0A15"/>
    <w:rsid w:val="00DF6707"/>
    <w:rsid w:val="00E7268D"/>
    <w:rsid w:val="00ED131B"/>
    <w:rsid w:val="00F956FA"/>
    <w:rsid w:val="00FB6C4A"/>
    <w:rsid w:val="00FC183D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Tracy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Sansaver</dc:creator>
  <cp:lastModifiedBy>Andrew Sansaver</cp:lastModifiedBy>
  <cp:revision>2</cp:revision>
  <cp:lastPrinted>2013-02-07T05:03:00Z</cp:lastPrinted>
  <dcterms:created xsi:type="dcterms:W3CDTF">2015-11-28T15:59:00Z</dcterms:created>
  <dcterms:modified xsi:type="dcterms:W3CDTF">2015-11-28T15:59:00Z</dcterms:modified>
</cp:coreProperties>
</file>